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horzAnchor="margin" w:tblpXSpec="center" w:tblpYSpec="top"/>
        <w:tblOverlap w:val="never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8080"/>
              </w:tabs>
              <w:autoSpaceDE w:val="0"/>
              <w:autoSpaceDN w:val="0"/>
              <w:adjustRightInd w:val="0"/>
              <w:spacing w:line="600" w:lineRule="exact"/>
              <w:rPr>
                <w:rFonts w:ascii="Times New Roman" w:hAnsi="Times New Roman" w:eastAsia="黑体" w:cs="Times New Roman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Times New Roman" w:hAnsi="Times New Roman" w:eastAsia="黑体" w:cs="Times New Roman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Times New Roman" w:hAnsi="Times New Roman" w:eastAsia="黑体" w:cs="Times New Roman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6663"/>
              </w:tabs>
              <w:autoSpaceDE w:val="0"/>
              <w:autoSpaceDN w:val="0"/>
              <w:snapToGrid w:val="0"/>
              <w:spacing w:before="120" w:after="300" w:line="1300" w:lineRule="atLeast"/>
              <w:ind w:left="511" w:leftChars="0" w:right="227" w:rightChars="0" w:hanging="284" w:firstLineChars="0"/>
              <w:jc w:val="distribute"/>
              <w:rPr>
                <w:rFonts w:ascii="Times New Roman" w:hAnsi="Times New Roman" w:eastAsia="方正小标宋_GBK" w:cs="Times New Roman"/>
                <w:b/>
                <w:snapToGrid w:val="0"/>
                <w:color w:val="FF0000"/>
                <w:w w:val="50"/>
                <w:kern w:val="0"/>
                <w:sz w:val="130"/>
                <w:szCs w:val="130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snapToGrid w:val="0"/>
                <w:color w:val="FF0000"/>
                <w:w w:val="50"/>
                <w:kern w:val="0"/>
                <w:sz w:val="130"/>
                <w:szCs w:val="130"/>
              </w:rPr>
              <w:t>中共南通市</w:t>
            </w:r>
            <w:r>
              <w:rPr>
                <w:rFonts w:hint="eastAsia" w:ascii="Times New Roman" w:hAnsi="Times New Roman" w:eastAsia="方正小标宋_GBK" w:cs="Times New Roman"/>
                <w:b/>
                <w:snapToGrid w:val="0"/>
                <w:color w:val="FF0000"/>
                <w:w w:val="50"/>
                <w:kern w:val="0"/>
                <w:sz w:val="130"/>
                <w:szCs w:val="130"/>
                <w:lang w:eastAsia="zh-CN"/>
              </w:rPr>
              <w:t>生态环境</w:t>
            </w:r>
            <w:r>
              <w:rPr>
                <w:rFonts w:hint="default" w:ascii="Times New Roman" w:hAnsi="Times New Roman" w:eastAsia="方正小标宋_GBK" w:cs="Times New Roman"/>
                <w:b/>
                <w:snapToGrid w:val="0"/>
                <w:color w:val="FF0000"/>
                <w:w w:val="50"/>
                <w:kern w:val="0"/>
                <w:sz w:val="130"/>
                <w:szCs w:val="130"/>
              </w:rPr>
              <w:t>局党组文件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8364"/>
              </w:tabs>
              <w:autoSpaceDE w:val="0"/>
              <w:autoSpaceDN w:val="0"/>
              <w:snapToGrid w:val="0"/>
              <w:spacing w:line="590" w:lineRule="atLeast"/>
              <w:jc w:val="center"/>
              <w:rPr>
                <w:rFonts w:ascii="Times New Roman" w:hAnsi="Times New Roman" w:eastAsia="方正仿宋_GBK" w:cs="Times New Roman"/>
                <w:snapToGrid w:val="0"/>
                <w:kern w:val="0"/>
                <w:sz w:val="32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180975</wp:posOffset>
                      </wp:positionV>
                      <wp:extent cx="6125845" cy="753745"/>
                      <wp:effectExtent l="0" t="0" r="8255" b="0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25845" cy="753745"/>
                                <a:chOff x="1531" y="5298"/>
                                <a:chExt cx="8817" cy="888"/>
                              </a:xfrm>
                              <a:effectLst/>
                            </wpg:grpSpPr>
                            <wps:wsp>
                              <wps:cNvPr id="2" name="直接连接符 1"/>
                              <wps:cNvCnPr/>
                              <wps:spPr>
                                <a:xfrm>
                                  <a:off x="1531" y="5714"/>
                                  <a:ext cx="3930" cy="0"/>
                                </a:xfrm>
                                <a:prstGeom prst="line">
                                  <a:avLst/>
                                </a:prstGeom>
                                <a:ln w="381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1"/>
                            </wps:wsp>
                            <wps:wsp>
                              <wps:cNvPr id="3" name="直接连接符 2"/>
                              <wps:cNvCnPr/>
                              <wps:spPr>
                                <a:xfrm flipV="1">
                                  <a:off x="6361" y="5714"/>
                                  <a:ext cx="3987" cy="6"/>
                                </a:xfrm>
                                <a:prstGeom prst="line">
                                  <a:avLst/>
                                </a:prstGeom>
                                <a:ln w="381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1"/>
                            </wps:wsp>
                            <wps:wsp>
                              <wps:cNvPr id="4" name="文本框 3"/>
                              <wps:cNvSpPr txBox="1"/>
                              <wps:spPr>
                                <a:xfrm>
                                  <a:off x="4374" y="5298"/>
                                  <a:ext cx="1938" cy="8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ind w:firstLine="1300" w:firstLineChars="250"/>
                                      <w:rPr>
                                        <w:color w:val="FF0000"/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FF0000"/>
                                        <w:sz w:val="52"/>
                                      </w:rPr>
                                      <w:t>★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0.65pt;margin-top:14.25pt;height:59.35pt;width:482.35pt;z-index:251659264;mso-width-relative:page;mso-height-relative:page;" coordorigin="1531,5298" coordsize="8817,888" o:gfxdata="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MDj&#10;V97YAAAACAEAAA8AAAAAAAAAAQAgAAAAIgAAAGRycy9kb3ducmV2LnhtbFBLAQIUABQAAAAIAIdO&#10;4kA8ScJEBwMAANMIAAAOAAAAAAAAAAEAIAAAACcBAABkcnMvZTJvRG9jLnhtbFBLBQYAAAAABgAG&#10;AFkBAACgBgAAAAA=&#10;">
                      <o:lock v:ext="edit" aspectratio="f"/>
                      <v:line id="直接连接符 1" o:spid="_x0000_s1026" o:spt="20" style="position:absolute;left:1531;top:5714;height:0;width:3930;" filled="f" stroked="t" coordsize="21600,21600" o:gfxdata="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5pI6/&#10;AAAA2gAAAA8AAAAAAAAAAQAgAAAAIgAAAGRycy9kb3ducmV2LnhtbFBLAQIUABQAAAAIAIdO4kAz&#10;LwWeOwAAADkAAAAQAAAAAAAAAAEAIAAAAA4BAABkcnMvc2hhcGV4bWwueG1sUEsFBgAAAAAGAAYA&#10;WwEAALgDAAAAAA==&#10;">
                        <v:fill on="f" focussize="0,0"/>
                        <v:stroke weight="3pt" color="#FF0000" joinstyle="round"/>
                        <v:imagedata o:title=""/>
                        <o:lock v:ext="edit" aspectratio="f"/>
                      </v:line>
                      <v:line id="直接连接符 2" o:spid="_x0000_s1026" o:spt="20" style="position:absolute;left:6361;top:5714;flip:y;height:6;width:3987;" filled="f" stroked="t" coordsize="21600,21600" o:gfxdata="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z8Fu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3pt" color="#FF0000" joinstyle="round"/>
                        <v:imagedata o:title=""/>
                        <o:lock v:ext="edit" aspectratio="f"/>
                      </v:line>
                      <v:shape id="文本框 3" o:spid="_x0000_s1026" o:spt="202" type="#_x0000_t202" style="position:absolute;left:4374;top:5298;height:888;width:1938;" filled="f" stroked="f" coordsize="21600,216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firstLine="1300" w:firstLineChars="250"/>
                                <w:rPr>
                                  <w:color w:val="FF0000"/>
                                  <w:sz w:val="52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52"/>
                                </w:rPr>
                                <w:t>★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20"/>
              </w:rPr>
              <w:t>通环党〔20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20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20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after="840" w:line="100" w:lineRule="atLeast"/>
              <w:ind w:left="-57" w:leftChars="0" w:right="-57" w:rightChars="0"/>
              <w:jc w:val="center"/>
              <w:rPr>
                <w:rFonts w:ascii="Times New Roman" w:hAnsi="Times New Roman" w:eastAsia="宋体" w:cs="Times New Roman"/>
                <w:b/>
                <w:snapToGrid w:val="0"/>
                <w:kern w:val="0"/>
                <w:sz w:val="10"/>
                <w:szCs w:val="20"/>
                <w:lang w:val="en-US" w:eastAsia="zh-CN" w:bidi="ar-SA"/>
              </w:rPr>
            </w:pPr>
          </w:p>
        </w:tc>
      </w:tr>
    </w:tbl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徐伟等同志免职退休</w:t>
      </w:r>
      <w:r>
        <w:rPr>
          <w:rFonts w:ascii="Times New Roman" w:hAnsi="Times New Roman" w:eastAsia="方正小标宋_GBK" w:cs="Times New Roman"/>
          <w:sz w:val="44"/>
          <w:szCs w:val="44"/>
        </w:rPr>
        <w:t>的通知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南通市海安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生态环境局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经研究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决定：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免去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徐伟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同志南通市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海安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生态环境局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四级调研员职级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，办理退休手续。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4480" w:firstLineChars="14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中共南通市生态环境局党组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3542" w:firstLineChars="1107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2022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28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3542" w:firstLineChars="1107"/>
        <w:jc w:val="righ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Times New Roman" w:hAnsi="Times New Roman" w:eastAsia="方正仿宋_GBK" w:cs="Times New Roman"/>
          <w:spacing w:val="-11"/>
          <w:sz w:val="32"/>
          <w:szCs w:val="32"/>
        </w:rPr>
      </w:pPr>
      <w:r>
        <w:rPr>
          <w:rFonts w:ascii="Times New Roman" w:hAnsi="Times New Roman" w:eastAsia="方正仿宋_GBK" w:cs="Times New Roman"/>
          <w:spacing w:val="-11"/>
          <w:sz w:val="32"/>
          <w:szCs w:val="32"/>
        </w:rPr>
        <w:t>抄送：</w:t>
      </w:r>
      <w:r>
        <w:rPr>
          <w:rFonts w:hint="eastAsia" w:ascii="Times New Roman" w:hAnsi="Times New Roman" w:eastAsia="方正仿宋_GBK" w:cs="Times New Roman"/>
          <w:spacing w:val="-11"/>
          <w:sz w:val="32"/>
          <w:szCs w:val="32"/>
        </w:rPr>
        <w:t>江苏省生态环境厅、</w:t>
      </w:r>
      <w:r>
        <w:rPr>
          <w:rFonts w:ascii="Times New Roman" w:hAnsi="Times New Roman" w:eastAsia="方正仿宋_GBK" w:cs="Times New Roman"/>
          <w:spacing w:val="-11"/>
          <w:sz w:val="32"/>
          <w:szCs w:val="32"/>
        </w:rPr>
        <w:t>中共南通市委组织部</w:t>
      </w: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 w:cs="Times New Roman"/>
          <w:spacing w:val="-11"/>
          <w:sz w:val="32"/>
          <w:szCs w:val="32"/>
        </w:rPr>
        <w:t>市纪委监委派驻</w:t>
      </w:r>
      <w:r>
        <w:rPr>
          <w:rFonts w:hint="eastAsia" w:ascii="Times New Roman" w:hAnsi="Times New Roman" w:eastAsia="方正仿宋_GBK" w:cs="Times New Roman"/>
          <w:spacing w:val="-11"/>
          <w:sz w:val="32"/>
          <w:szCs w:val="32"/>
        </w:rPr>
        <w:t>市生态环境局</w:t>
      </w:r>
      <w:r>
        <w:rPr>
          <w:rFonts w:ascii="Times New Roman" w:hAnsi="Times New Roman" w:eastAsia="方正仿宋_GBK" w:cs="Times New Roman"/>
          <w:spacing w:val="-11"/>
          <w:sz w:val="32"/>
          <w:szCs w:val="32"/>
        </w:rPr>
        <w:t>纪检监察组</w:t>
      </w: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海安市委组织部</w:t>
      </w:r>
      <w:r>
        <w:rPr>
          <w:rFonts w:ascii="Times New Roman" w:hAnsi="Times New Roman" w:eastAsia="方正仿宋_GBK" w:cs="Times New Roman"/>
          <w:spacing w:val="-11"/>
          <w:sz w:val="32"/>
          <w:szCs w:val="32"/>
        </w:rPr>
        <w:t>。</w:t>
      </w:r>
    </w:p>
    <w:sectPr>
      <w:pgSz w:w="11906" w:h="16838"/>
      <w:pgMar w:top="1701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D6"/>
    <w:rsid w:val="000C1F37"/>
    <w:rsid w:val="002B14B5"/>
    <w:rsid w:val="005015DA"/>
    <w:rsid w:val="005F020E"/>
    <w:rsid w:val="007D722B"/>
    <w:rsid w:val="00B91BC7"/>
    <w:rsid w:val="00C55316"/>
    <w:rsid w:val="00C86CAA"/>
    <w:rsid w:val="00D61A4D"/>
    <w:rsid w:val="00DE2DD6"/>
    <w:rsid w:val="00EB5FCB"/>
    <w:rsid w:val="00EF6ADF"/>
    <w:rsid w:val="02936DDD"/>
    <w:rsid w:val="04A6790F"/>
    <w:rsid w:val="09095548"/>
    <w:rsid w:val="0AB46184"/>
    <w:rsid w:val="0ADC639D"/>
    <w:rsid w:val="0B492109"/>
    <w:rsid w:val="0CFF2861"/>
    <w:rsid w:val="0F187DB3"/>
    <w:rsid w:val="10F32C88"/>
    <w:rsid w:val="14CE0D6F"/>
    <w:rsid w:val="16506DFF"/>
    <w:rsid w:val="1667595A"/>
    <w:rsid w:val="16EA449B"/>
    <w:rsid w:val="17992610"/>
    <w:rsid w:val="1859635E"/>
    <w:rsid w:val="196E4879"/>
    <w:rsid w:val="1CDF5D10"/>
    <w:rsid w:val="1D0C0B81"/>
    <w:rsid w:val="1D1C3981"/>
    <w:rsid w:val="1DE22C75"/>
    <w:rsid w:val="1F64516B"/>
    <w:rsid w:val="1F8E56E4"/>
    <w:rsid w:val="1FA96B41"/>
    <w:rsid w:val="21E11836"/>
    <w:rsid w:val="24C5333B"/>
    <w:rsid w:val="24D20FA0"/>
    <w:rsid w:val="25513E0A"/>
    <w:rsid w:val="284E651F"/>
    <w:rsid w:val="2D2207AC"/>
    <w:rsid w:val="2EA1610C"/>
    <w:rsid w:val="306E5E02"/>
    <w:rsid w:val="3176537D"/>
    <w:rsid w:val="35476BF8"/>
    <w:rsid w:val="3F471B9F"/>
    <w:rsid w:val="3F6E4B18"/>
    <w:rsid w:val="40797516"/>
    <w:rsid w:val="40A6741F"/>
    <w:rsid w:val="40BC62FC"/>
    <w:rsid w:val="40C11842"/>
    <w:rsid w:val="413E6892"/>
    <w:rsid w:val="42373D68"/>
    <w:rsid w:val="428D1FB2"/>
    <w:rsid w:val="43097E5D"/>
    <w:rsid w:val="43E1216B"/>
    <w:rsid w:val="443D528E"/>
    <w:rsid w:val="48A14BFE"/>
    <w:rsid w:val="48E92FE3"/>
    <w:rsid w:val="49A57FFF"/>
    <w:rsid w:val="4DAB45F2"/>
    <w:rsid w:val="4EF64D19"/>
    <w:rsid w:val="4FBE5723"/>
    <w:rsid w:val="50723BED"/>
    <w:rsid w:val="547E4190"/>
    <w:rsid w:val="54F43872"/>
    <w:rsid w:val="585E5155"/>
    <w:rsid w:val="5AE66D2D"/>
    <w:rsid w:val="5B8F5056"/>
    <w:rsid w:val="5CB77105"/>
    <w:rsid w:val="5CE90CD6"/>
    <w:rsid w:val="5CF8657D"/>
    <w:rsid w:val="5DF61520"/>
    <w:rsid w:val="66514C56"/>
    <w:rsid w:val="672957B6"/>
    <w:rsid w:val="685121EF"/>
    <w:rsid w:val="6D6060D0"/>
    <w:rsid w:val="6EC966B3"/>
    <w:rsid w:val="74365170"/>
    <w:rsid w:val="754133BA"/>
    <w:rsid w:val="759D2435"/>
    <w:rsid w:val="776D654B"/>
    <w:rsid w:val="7E7201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Sysceo.com</Company>
  <Pages>1</Pages>
  <Words>30</Words>
  <Characters>177</Characters>
  <Lines>1</Lines>
  <Paragraphs>1</Paragraphs>
  <TotalTime>1</TotalTime>
  <ScaleCrop>false</ScaleCrop>
  <LinksUpToDate>false</LinksUpToDate>
  <CharactersWithSpaces>206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2020-02-17T03:28:00Z</dcterms:created>
  <dc:creator>nt 12369</dc:creator>
  <cp:lastModifiedBy>柠檬不萌</cp:lastModifiedBy>
  <cp:lastPrinted>2022-03-03T01:39:00Z</cp:lastPrinted>
  <dcterms:modified xsi:type="dcterms:W3CDTF">2022-03-04T03:14:54Z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242617274_cloud</vt:lpwstr>
  </property>
  <property fmtid="{D5CDD505-2E9C-101B-9397-08002B2CF9AE}" pid="4" name="ICV">
    <vt:lpwstr>C5894EC6D879466F855185E1F359D472</vt:lpwstr>
  </property>
</Properties>
</file>